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DA" w:rsidRDefault="00C26CDA" w:rsidP="00C26CDA">
      <w:pPr>
        <w:bidi/>
        <w:spacing w:after="0" w:line="240" w:lineRule="auto"/>
        <w:jc w:val="both"/>
        <w:rPr>
          <w:rFonts w:cs="B Mitra"/>
          <w:color w:val="FF0000"/>
          <w:sz w:val="26"/>
          <w:szCs w:val="26"/>
          <w:lang w:bidi="fa-IR"/>
        </w:rPr>
      </w:pPr>
      <w:bookmarkStart w:id="0" w:name="_GoBack"/>
      <w:bookmarkEnd w:id="0"/>
      <w:r>
        <w:rPr>
          <w:rFonts w:cs="B Mitra" w:hint="cs"/>
          <w:color w:val="FF0000"/>
          <w:sz w:val="26"/>
          <w:szCs w:val="26"/>
          <w:rtl/>
          <w:lang w:bidi="fa-IR"/>
        </w:rPr>
        <w:t>(</w:t>
      </w:r>
      <w:r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توضیحات: </w:t>
      </w:r>
      <w:r>
        <w:rPr>
          <w:rFonts w:cs="B Mitra" w:hint="cs"/>
          <w:color w:val="FF0000"/>
          <w:sz w:val="26"/>
          <w:szCs w:val="26"/>
          <w:rtl/>
          <w:lang w:bidi="fa-IR"/>
        </w:rPr>
        <w:t>همکار محترم، تقاضا می گردد متن ذیل را در سربرگ آن مجموعه درج و با مهر و امضای مدیریت آن مجموعه همراه نمایید. لطفاً از تغییر متن ذیل خودداری فرموده و در این خصوص همکاری لازم صورت پذیرد.)</w:t>
      </w:r>
    </w:p>
    <w:p w:rsidR="00C26CDA" w:rsidRPr="004012FB" w:rsidRDefault="00C26CDA" w:rsidP="00C26CDA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بسمه تعالی</w:t>
      </w:r>
    </w:p>
    <w:p w:rsidR="00C26CDA" w:rsidRDefault="00C26CDA" w:rsidP="00C26CDA">
      <w:pPr>
        <w:bidi/>
        <w:spacing w:after="0" w:line="240" w:lineRule="auto"/>
        <w:ind w:left="1440" w:hanging="1440"/>
        <w:contextualSpacing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به: </w:t>
      </w:r>
      <w:r>
        <w:rPr>
          <w:rFonts w:cs="B Mitra" w:hint="cs"/>
          <w:sz w:val="28"/>
          <w:szCs w:val="28"/>
          <w:rtl/>
          <w:lang w:bidi="fa-IR"/>
        </w:rPr>
        <w:t>شرکت فراسان نقشینه صفه</w:t>
      </w:r>
    </w:p>
    <w:p w:rsidR="00C26CDA" w:rsidRDefault="00C26CDA" w:rsidP="00C26CDA">
      <w:pPr>
        <w:tabs>
          <w:tab w:val="left" w:pos="516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از: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C26CDA" w:rsidRPr="00DA6778" w:rsidRDefault="00C26CDA" w:rsidP="00C26CDA">
      <w:pPr>
        <w:tabs>
          <w:tab w:val="left" w:pos="5164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موضوع: معرفی </w:t>
      </w:r>
      <w:r w:rsidR="00EE0242">
        <w:rPr>
          <w:rFonts w:cs="B Mitra" w:hint="cs"/>
          <w:sz w:val="28"/>
          <w:szCs w:val="28"/>
          <w:rtl/>
          <w:lang w:bidi="fa-IR"/>
        </w:rPr>
        <w:t>صاحب امتیاز</w:t>
      </w:r>
    </w:p>
    <w:p w:rsidR="00C26CDA" w:rsidRDefault="00C26CDA" w:rsidP="00C26CD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سلام و سپاس</w:t>
      </w:r>
    </w:p>
    <w:p w:rsidR="00EE0242" w:rsidRDefault="00AB4117" w:rsidP="00EE0242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بدینوسیله اطلاعات ذیل جهت ثبت دامین، انتقال دامین و... به شرح ذیل حضورتان اعلام می گردد:</w:t>
      </w:r>
    </w:p>
    <w:p w:rsidR="00EE0242" w:rsidRPr="00EE0242" w:rsidRDefault="00EE0242" w:rsidP="00EE0242">
      <w:pPr>
        <w:bidi/>
        <w:spacing w:after="0" w:line="240" w:lineRule="auto"/>
        <w:jc w:val="both"/>
        <w:rPr>
          <w:rFonts w:cs="B Mitra"/>
          <w:sz w:val="12"/>
          <w:szCs w:val="12"/>
          <w:rtl/>
          <w:lang w:bidi="fa-IR"/>
        </w:rPr>
      </w:pPr>
    </w:p>
    <w:tbl>
      <w:tblPr>
        <w:tblStyle w:val="TableGrid"/>
        <w:bidiVisual/>
        <w:tblW w:w="10266" w:type="dxa"/>
        <w:tblInd w:w="-145" w:type="dxa"/>
        <w:tblLook w:val="04A0" w:firstRow="1" w:lastRow="0" w:firstColumn="1" w:lastColumn="0" w:noHBand="0" w:noVBand="1"/>
      </w:tblPr>
      <w:tblGrid>
        <w:gridCol w:w="3422"/>
        <w:gridCol w:w="1711"/>
        <w:gridCol w:w="1711"/>
        <w:gridCol w:w="3422"/>
      </w:tblGrid>
      <w:tr w:rsidR="00EE0242" w:rsidRPr="0083468A" w:rsidTr="00947A09">
        <w:trPr>
          <w:trHeight w:val="362"/>
        </w:trPr>
        <w:tc>
          <w:tcPr>
            <w:tcW w:w="10266" w:type="dxa"/>
            <w:gridSpan w:val="4"/>
          </w:tcPr>
          <w:p w:rsidR="00EE0242" w:rsidRPr="0083468A" w:rsidRDefault="00EE0242" w:rsidP="00947A0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حقوقی</w:t>
            </w:r>
          </w:p>
        </w:tc>
      </w:tr>
      <w:tr w:rsidR="00EE0242" w:rsidRPr="0083468A" w:rsidTr="00947A09">
        <w:trPr>
          <w:trHeight w:val="336"/>
        </w:trPr>
        <w:tc>
          <w:tcPr>
            <w:tcW w:w="10266" w:type="dxa"/>
            <w:gridSpan w:val="4"/>
          </w:tcPr>
          <w:p w:rsidR="00EE0242" w:rsidRPr="0083468A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32F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شرکت/مجموعه/موسسه:</w:t>
            </w:r>
          </w:p>
        </w:tc>
      </w:tr>
      <w:tr w:rsidR="00EE0242" w:rsidRPr="0083468A" w:rsidTr="00947A09">
        <w:trPr>
          <w:trHeight w:val="323"/>
        </w:trPr>
        <w:tc>
          <w:tcPr>
            <w:tcW w:w="10266" w:type="dxa"/>
            <w:gridSpan w:val="4"/>
          </w:tcPr>
          <w:p w:rsidR="00EE0242" w:rsidRPr="0083468A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مدیر عامل(موسسه):</w:t>
            </w:r>
          </w:p>
        </w:tc>
      </w:tr>
      <w:tr w:rsidR="00EE0242" w:rsidRPr="0083468A" w:rsidTr="00947A09">
        <w:trPr>
          <w:trHeight w:val="323"/>
        </w:trPr>
        <w:tc>
          <w:tcPr>
            <w:tcW w:w="5133" w:type="dxa"/>
            <w:gridSpan w:val="2"/>
          </w:tcPr>
          <w:p w:rsidR="00EE0242" w:rsidRPr="0083468A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تلفن ثابت:</w:t>
            </w:r>
          </w:p>
        </w:tc>
        <w:tc>
          <w:tcPr>
            <w:tcW w:w="5133" w:type="dxa"/>
            <w:gridSpan w:val="2"/>
          </w:tcPr>
          <w:p w:rsidR="00EE0242" w:rsidRPr="0083468A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فکس:</w:t>
            </w:r>
          </w:p>
        </w:tc>
      </w:tr>
      <w:tr w:rsidR="00EE0242" w:rsidTr="00947A09">
        <w:trPr>
          <w:trHeight w:val="336"/>
        </w:trPr>
        <w:tc>
          <w:tcPr>
            <w:tcW w:w="5133" w:type="dxa"/>
            <w:gridSpan w:val="2"/>
          </w:tcPr>
          <w:p w:rsidR="00EE0242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کد پستی:</w:t>
            </w:r>
          </w:p>
        </w:tc>
        <w:tc>
          <w:tcPr>
            <w:tcW w:w="5133" w:type="dxa"/>
            <w:gridSpan w:val="2"/>
          </w:tcPr>
          <w:p w:rsidR="00EE0242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ایمیل :</w:t>
            </w:r>
          </w:p>
        </w:tc>
      </w:tr>
      <w:tr w:rsidR="00EE0242" w:rsidTr="00947A09">
        <w:trPr>
          <w:trHeight w:val="204"/>
        </w:trPr>
        <w:tc>
          <w:tcPr>
            <w:tcW w:w="5133" w:type="dxa"/>
            <w:gridSpan w:val="2"/>
          </w:tcPr>
          <w:p w:rsidR="00EE0242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شناسه ملی:</w:t>
            </w:r>
          </w:p>
        </w:tc>
        <w:tc>
          <w:tcPr>
            <w:tcW w:w="5133" w:type="dxa"/>
            <w:gridSpan w:val="2"/>
          </w:tcPr>
          <w:p w:rsidR="00EE0242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کد اقتصادی:</w:t>
            </w:r>
          </w:p>
        </w:tc>
      </w:tr>
      <w:tr w:rsidR="00EE0242" w:rsidRPr="0083468A" w:rsidTr="00947A09">
        <w:trPr>
          <w:trHeight w:val="204"/>
        </w:trPr>
        <w:tc>
          <w:tcPr>
            <w:tcW w:w="3422" w:type="dxa"/>
          </w:tcPr>
          <w:p w:rsidR="00EE0242" w:rsidRPr="0083468A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شماره ثبت:</w:t>
            </w:r>
          </w:p>
        </w:tc>
        <w:tc>
          <w:tcPr>
            <w:tcW w:w="3422" w:type="dxa"/>
            <w:gridSpan w:val="2"/>
          </w:tcPr>
          <w:p w:rsidR="00EE0242" w:rsidRPr="0083468A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نوع ثبت:</w:t>
            </w:r>
          </w:p>
        </w:tc>
        <w:tc>
          <w:tcPr>
            <w:tcW w:w="3422" w:type="dxa"/>
          </w:tcPr>
          <w:p w:rsidR="00EE0242" w:rsidRPr="0083468A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واحد ثبتی:</w:t>
            </w:r>
          </w:p>
        </w:tc>
      </w:tr>
      <w:tr w:rsidR="00EE0242" w:rsidRPr="0083468A" w:rsidTr="00947A09">
        <w:trPr>
          <w:trHeight w:val="1214"/>
        </w:trPr>
        <w:tc>
          <w:tcPr>
            <w:tcW w:w="10266" w:type="dxa"/>
            <w:gridSpan w:val="4"/>
            <w:tcBorders>
              <w:bottom w:val="single" w:sz="4" w:space="0" w:color="auto"/>
            </w:tcBorders>
          </w:tcPr>
          <w:p w:rsidR="00EE0242" w:rsidRPr="0083468A" w:rsidRDefault="00EE0242" w:rsidP="00947A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آدرس کامل:</w:t>
            </w:r>
          </w:p>
        </w:tc>
      </w:tr>
      <w:tr w:rsidR="00EE0242" w:rsidTr="00947A09">
        <w:trPr>
          <w:trHeight w:val="550"/>
        </w:trPr>
        <w:tc>
          <w:tcPr>
            <w:tcW w:w="10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242" w:rsidRDefault="00EE0242" w:rsidP="00EE024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5E5960">
              <w:rPr>
                <w:rFonts w:cs="B Mitra" w:hint="cs"/>
                <w:sz w:val="28"/>
                <w:szCs w:val="28"/>
                <w:rtl/>
                <w:lang w:bidi="fa-IR"/>
              </w:rPr>
              <w:t>*(ارسال کپی اساسنامه، جهت ثبت و انتقال دامنه (</w:t>
            </w:r>
            <w:proofErr w:type="spellStart"/>
            <w:r w:rsidRPr="005E5960">
              <w:rPr>
                <w:rFonts w:cs="B Mitra"/>
                <w:sz w:val="28"/>
                <w:szCs w:val="28"/>
                <w:lang w:bidi="fa-IR"/>
              </w:rPr>
              <w:t>ir</w:t>
            </w:r>
            <w:proofErr w:type="spellEnd"/>
            <w:r w:rsidRPr="005E5960">
              <w:rPr>
                <w:rFonts w:cs="B Mitra" w:hint="cs"/>
                <w:sz w:val="28"/>
                <w:szCs w:val="28"/>
                <w:rtl/>
                <w:lang w:bidi="fa-IR"/>
              </w:rPr>
              <w:t>.)، در صورتیکه صاحب امتیاز دامنه، بنام شرکت یا مجموعه باشد، ضروری است).</w:t>
            </w:r>
          </w:p>
          <w:p w:rsidR="00EE0242" w:rsidRDefault="00EE0242" w:rsidP="00EE0242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C26CDA" w:rsidRPr="0036531C" w:rsidRDefault="00C26CDA" w:rsidP="00C26CDA">
      <w:pPr>
        <w:bidi/>
        <w:spacing w:after="0" w:line="240" w:lineRule="auto"/>
        <w:jc w:val="both"/>
        <w:rPr>
          <w:rFonts w:cs="B Mitra"/>
          <w:sz w:val="12"/>
          <w:szCs w:val="12"/>
          <w:rtl/>
          <w:lang w:bidi="fa-IR"/>
        </w:rPr>
      </w:pPr>
    </w:p>
    <w:tbl>
      <w:tblPr>
        <w:tblStyle w:val="TableGrid"/>
        <w:bidiVisual/>
        <w:tblW w:w="10266" w:type="dxa"/>
        <w:tblInd w:w="-155" w:type="dxa"/>
        <w:tblLook w:val="04A0" w:firstRow="1" w:lastRow="0" w:firstColumn="1" w:lastColumn="0" w:noHBand="0" w:noVBand="1"/>
      </w:tblPr>
      <w:tblGrid>
        <w:gridCol w:w="2053"/>
        <w:gridCol w:w="2053"/>
        <w:gridCol w:w="2053"/>
        <w:gridCol w:w="2053"/>
        <w:gridCol w:w="2054"/>
      </w:tblGrid>
      <w:tr w:rsidR="00C26CDA" w:rsidTr="00EE0242">
        <w:trPr>
          <w:trHeight w:val="362"/>
        </w:trPr>
        <w:tc>
          <w:tcPr>
            <w:tcW w:w="10266" w:type="dxa"/>
            <w:gridSpan w:val="5"/>
          </w:tcPr>
          <w:p w:rsidR="00C26CDA" w:rsidRPr="0041263C" w:rsidRDefault="00C26CDA" w:rsidP="003101FF">
            <w:pPr>
              <w:pStyle w:val="ListParagraph"/>
              <w:bidi/>
              <w:spacing w:after="0" w:line="240" w:lineRule="auto"/>
              <w:ind w:left="60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حقیقی صاحبان امتیاز</w:t>
            </w:r>
          </w:p>
        </w:tc>
      </w:tr>
      <w:tr w:rsidR="00C26CDA" w:rsidTr="00EE0242">
        <w:trPr>
          <w:trHeight w:val="336"/>
        </w:trPr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4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26CDA" w:rsidTr="00EE0242">
        <w:trPr>
          <w:trHeight w:val="323"/>
        </w:trPr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سمت </w:t>
            </w: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4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26CDA" w:rsidTr="00EE0242">
        <w:trPr>
          <w:trHeight w:val="323"/>
        </w:trPr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4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26CDA" w:rsidTr="00EE0242">
        <w:trPr>
          <w:trHeight w:val="323"/>
        </w:trPr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 همراه </w:t>
            </w: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4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26CDA" w:rsidTr="00EE0242">
        <w:trPr>
          <w:trHeight w:val="323"/>
        </w:trPr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 ثابت </w:t>
            </w: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4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26CDA" w:rsidTr="00EE0242">
        <w:trPr>
          <w:trHeight w:val="323"/>
        </w:trPr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فکس </w:t>
            </w: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4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26CDA" w:rsidTr="00EE0242">
        <w:trPr>
          <w:trHeight w:val="323"/>
        </w:trPr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ایمیل </w:t>
            </w: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4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26CDA" w:rsidTr="00EE0242">
        <w:trPr>
          <w:trHeight w:val="323"/>
        </w:trPr>
        <w:tc>
          <w:tcPr>
            <w:tcW w:w="2053" w:type="dxa"/>
          </w:tcPr>
          <w:p w:rsidR="00C26CDA" w:rsidRDefault="00C26CDA" w:rsidP="003101FF">
            <w:pPr>
              <w:tabs>
                <w:tab w:val="right" w:pos="9360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کامل دامین</w:t>
            </w:r>
          </w:p>
          <w:p w:rsidR="00C26CDA" w:rsidRPr="0041263C" w:rsidRDefault="00C26CDA" w:rsidP="003101FF">
            <w:pPr>
              <w:tabs>
                <w:tab w:val="right" w:pos="9360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(درصورت ثبت قبلی)</w:t>
            </w: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3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4" w:type="dxa"/>
          </w:tcPr>
          <w:p w:rsidR="00C26CDA" w:rsidRPr="0041263C" w:rsidRDefault="00C26CDA" w:rsidP="003101FF">
            <w:pPr>
              <w:tabs>
                <w:tab w:val="right" w:pos="9360"/>
              </w:tabs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C26CDA" w:rsidTr="00EE0242">
        <w:trPr>
          <w:trHeight w:val="390"/>
        </w:trPr>
        <w:tc>
          <w:tcPr>
            <w:tcW w:w="102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CDA" w:rsidRDefault="00AB4117" w:rsidP="00EE0242">
            <w:pPr>
              <w:pStyle w:val="ListParagraph"/>
              <w:tabs>
                <w:tab w:val="center" w:pos="5250"/>
              </w:tabs>
              <w:bidi/>
              <w:spacing w:after="0" w:line="240" w:lineRule="auto"/>
              <w:ind w:left="450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E5960">
              <w:rPr>
                <w:rFonts w:cs="B Mitra" w:hint="cs"/>
                <w:sz w:val="28"/>
                <w:szCs w:val="28"/>
                <w:rtl/>
                <w:lang w:bidi="fa-IR"/>
              </w:rPr>
              <w:t>*(ارسال کپی کارت ملی (پشت و رو) صاحب امتیاز (مدیریت)، جهت ثبت و انتقال دامنه (</w:t>
            </w:r>
            <w:proofErr w:type="spellStart"/>
            <w:r w:rsidRPr="005E5960">
              <w:rPr>
                <w:rFonts w:cs="B Mitra"/>
                <w:sz w:val="28"/>
                <w:szCs w:val="28"/>
                <w:lang w:bidi="fa-IR"/>
              </w:rPr>
              <w:t>ir</w:t>
            </w:r>
            <w:proofErr w:type="spellEnd"/>
            <w:r w:rsidRPr="005E5960">
              <w:rPr>
                <w:rFonts w:cs="B Mitra" w:hint="cs"/>
                <w:sz w:val="28"/>
                <w:szCs w:val="28"/>
                <w:rtl/>
                <w:lang w:bidi="fa-IR"/>
              </w:rPr>
              <w:t>.)، ضروری است).</w:t>
            </w:r>
          </w:p>
          <w:p w:rsidR="00C26CDA" w:rsidRPr="00EE0242" w:rsidRDefault="00C26CDA" w:rsidP="00EE0242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E0242" w:rsidRDefault="00EE0242" w:rsidP="00C26CDA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C26CDA" w:rsidRDefault="00C26CDA" w:rsidP="00EE0242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تقدیم احترام</w:t>
      </w:r>
    </w:p>
    <w:p w:rsidR="00C26CDA" w:rsidRDefault="00C26CDA" w:rsidP="00C26CDA">
      <w:pPr>
        <w:bidi/>
        <w:spacing w:after="0" w:line="240" w:lineRule="auto"/>
      </w:pPr>
      <w:r>
        <w:rPr>
          <w:rFonts w:cs="B Mitra" w:hint="cs"/>
          <w:sz w:val="28"/>
          <w:szCs w:val="28"/>
          <w:rtl/>
          <w:lang w:bidi="fa-IR"/>
        </w:rPr>
        <w:t>نام:    ...................................................                                                                    مهر و امضاء</w:t>
      </w:r>
    </w:p>
    <w:p w:rsidR="005506AF" w:rsidRPr="00C26CDA" w:rsidRDefault="00C26CDA" w:rsidP="00C26CDA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تاریخ: ................................................... </w:t>
      </w:r>
    </w:p>
    <w:sectPr w:rsidR="005506AF" w:rsidRPr="00C26CDA" w:rsidSect="004B7EE2">
      <w:pgSz w:w="11907" w:h="16839" w:code="9"/>
      <w:pgMar w:top="576" w:right="1008" w:bottom="14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23"/>
    <w:rsid w:val="00011723"/>
    <w:rsid w:val="002B537E"/>
    <w:rsid w:val="005506AF"/>
    <w:rsid w:val="00AB4117"/>
    <w:rsid w:val="00AC5645"/>
    <w:rsid w:val="00C26CDA"/>
    <w:rsid w:val="00E05119"/>
    <w:rsid w:val="00E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A1E56-9FDF-4793-BF26-E01CB09E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CD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2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35\Sale&amp;Marketing_Unit\Bazaars\Published_Price_list%20&amp;%20Resume\WEBSITE-DESIGN\SAMPLE%20INVOICE%20&amp;%20CONTRACT\SAMPLE%20CONTRACT\Introduction\&#1605;&#1593;&#1585;&#1601;&#1740;%20&#1606;&#1575;&#1605;&#1607;-&#1607;&#1575;&#1587;&#1578;%20&#1608;%20&#1583;&#1575;&#1605;&#1740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معرفی نامه-هاست و دامین.dotx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Mahboobeh Movaheddoust</dc:creator>
  <cp:keywords/>
  <dc:description/>
  <cp:lastModifiedBy>Mahboobeh Movaheddoust</cp:lastModifiedBy>
  <cp:revision>1</cp:revision>
  <dcterms:created xsi:type="dcterms:W3CDTF">2017-02-19T06:45:00Z</dcterms:created>
  <dcterms:modified xsi:type="dcterms:W3CDTF">2017-02-19T06:45:00Z</dcterms:modified>
</cp:coreProperties>
</file>